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36D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36D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CE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E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6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CE36D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36D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10 276,90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E36D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E36D8" w:rsidRPr="008654F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E36D8" w:rsidTr="00CE36D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E36D8" w:rsidRDefault="00CE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E36D8" w:rsidRPr="00CE36D8" w:rsidRDefault="00CE36D8" w:rsidP="00CE36D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E36D8" w:rsidTr="00CE36D8">
        <w:tc>
          <w:tcPr>
            <w:tcW w:w="2727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E36D8" w:rsidTr="00CE36D8">
        <w:tc>
          <w:tcPr>
            <w:tcW w:w="2727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E36D8" w:rsidRDefault="00CE36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E36D8" w:rsidRPr="003C2761" w:rsidRDefault="00CE36D8" w:rsidP="00CE36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36D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F17E9"/>
    <w:rsid w:val="00A677C9"/>
    <w:rsid w:val="00BE779A"/>
    <w:rsid w:val="00C5289F"/>
    <w:rsid w:val="00CE36D8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2019-10-17T09:04:00Z</dcterms:modified>
</cp:coreProperties>
</file>