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COM08081900109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C62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2B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C62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B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BC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C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2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C62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C62B3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BC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2B3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BC62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C62B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5 348 290,09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C62B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C62B3" w:rsidRPr="007A65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C62B3" w:rsidTr="00050EF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C62B3" w:rsidRDefault="00BC62B3" w:rsidP="000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C62B3" w:rsidRPr="00BC62B3" w:rsidRDefault="00BC62B3" w:rsidP="00BC62B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C62B3" w:rsidTr="00050EF9">
        <w:tc>
          <w:tcPr>
            <w:tcW w:w="2727" w:type="dxa"/>
            <w:vAlign w:val="center"/>
            <w:hideMark/>
          </w:tcPr>
          <w:p w:rsidR="00BC62B3" w:rsidRDefault="00BC62B3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C62B3" w:rsidRDefault="00BC62B3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C62B3" w:rsidRDefault="00BC62B3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C62B3" w:rsidTr="00050EF9">
        <w:tc>
          <w:tcPr>
            <w:tcW w:w="2727" w:type="dxa"/>
            <w:vAlign w:val="center"/>
            <w:hideMark/>
          </w:tcPr>
          <w:p w:rsidR="00BC62B3" w:rsidRDefault="00BC62B3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C62B3" w:rsidRDefault="00BC62B3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C62B3" w:rsidRDefault="00BC62B3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BC62B3" w:rsidRPr="003C2761" w:rsidRDefault="00BC62B3" w:rsidP="00BC62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C62B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D3B80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C62B3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2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2019-08-21T14:09:00Z</dcterms:modified>
</cp:coreProperties>
</file>