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CBD" w:rsidRDefault="00B64CBD" w:rsidP="00B64CBD">
      <w:pPr>
        <w:shd w:val="clear" w:color="auto" w:fill="FFFFFF"/>
        <w:spacing w:line="289" w:lineRule="exact"/>
        <w:ind w:right="141"/>
        <w:jc w:val="center"/>
      </w:pPr>
      <w:r>
        <w:t xml:space="preserve">                                                           </w:t>
      </w:r>
    </w:p>
    <w:tbl>
      <w:tblPr>
        <w:tblW w:w="4050" w:type="dxa"/>
        <w:tblInd w:w="5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50"/>
      </w:tblGrid>
      <w:tr w:rsidR="00B64CBD" w:rsidTr="00B64CBD">
        <w:trPr>
          <w:trHeight w:val="204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B64CBD" w:rsidRPr="00B64CBD" w:rsidRDefault="00B64CBD" w:rsidP="00B64CBD">
            <w:pPr>
              <w:shd w:val="clear" w:color="auto" w:fill="FFFFFF"/>
              <w:spacing w:line="289" w:lineRule="exact"/>
              <w:ind w:right="141"/>
              <w:rPr>
                <w:b/>
              </w:rPr>
            </w:pPr>
            <w:r w:rsidRPr="00B64CBD">
              <w:rPr>
                <w:b/>
              </w:rPr>
              <w:t>УТВЕРЖДЕНЫ</w:t>
            </w:r>
          </w:p>
          <w:p w:rsidR="00B64CBD" w:rsidRDefault="00B64CBD" w:rsidP="00B64CBD">
            <w:pPr>
              <w:shd w:val="clear" w:color="auto" w:fill="FFFFFF"/>
              <w:spacing w:line="289" w:lineRule="exact"/>
              <w:ind w:right="141"/>
            </w:pPr>
          </w:p>
          <w:p w:rsidR="00B64CBD" w:rsidRPr="00390D6D" w:rsidRDefault="00B64CBD" w:rsidP="00B64CBD">
            <w:pPr>
              <w:shd w:val="clear" w:color="auto" w:fill="FFFFFF"/>
              <w:spacing w:line="289" w:lineRule="exact"/>
              <w:ind w:right="141"/>
            </w:pPr>
            <w:r w:rsidRPr="00390D6D">
              <w:t>Приказом от «</w:t>
            </w:r>
            <w:r w:rsidR="005A178F">
              <w:t>25» мая</w:t>
            </w:r>
            <w:r w:rsidR="00652A33">
              <w:t xml:space="preserve"> </w:t>
            </w:r>
            <w:r w:rsidRPr="00390D6D">
              <w:t>201</w:t>
            </w:r>
            <w:r w:rsidR="00385E67">
              <w:t>6</w:t>
            </w:r>
            <w:r w:rsidRPr="00390D6D">
              <w:t>г.</w:t>
            </w:r>
            <w:r>
              <w:t xml:space="preserve">                                                                                            </w:t>
            </w:r>
            <w:r w:rsidR="005A178F">
              <w:t>№ БК-25</w:t>
            </w:r>
          </w:p>
          <w:p w:rsidR="00B64CBD" w:rsidRDefault="00B64CBD" w:rsidP="00B64CBD">
            <w:pPr>
              <w:shd w:val="clear" w:color="auto" w:fill="FFFFFF"/>
              <w:spacing w:line="289" w:lineRule="exact"/>
              <w:ind w:right="141"/>
              <w:jc w:val="right"/>
            </w:pPr>
          </w:p>
          <w:p w:rsidR="00B64CBD" w:rsidRDefault="00B64CBD" w:rsidP="00B64CBD">
            <w:pPr>
              <w:shd w:val="clear" w:color="auto" w:fill="FFFFFF"/>
              <w:spacing w:line="289" w:lineRule="exact"/>
              <w:ind w:right="141"/>
            </w:pPr>
            <w:r>
              <w:t xml:space="preserve">Генеральный  директор </w:t>
            </w:r>
          </w:p>
          <w:p w:rsidR="00B64CBD" w:rsidRPr="00390D6D" w:rsidRDefault="00385E67" w:rsidP="00B64CBD">
            <w:pPr>
              <w:shd w:val="clear" w:color="auto" w:fill="FFFFFF"/>
              <w:spacing w:line="289" w:lineRule="exact"/>
              <w:ind w:right="141"/>
            </w:pPr>
            <w:r>
              <w:t>ООО «УК «БК-Сбережения</w:t>
            </w:r>
            <w:r w:rsidR="00B64CBD" w:rsidRPr="00390D6D">
              <w:t>»</w:t>
            </w:r>
          </w:p>
          <w:p w:rsidR="00B64CBD" w:rsidRPr="00390D6D" w:rsidRDefault="00B64CBD" w:rsidP="00B64CBD">
            <w:pPr>
              <w:shd w:val="clear" w:color="auto" w:fill="FFFFFF"/>
              <w:spacing w:line="289" w:lineRule="exact"/>
              <w:ind w:right="141"/>
              <w:jc w:val="right"/>
            </w:pPr>
          </w:p>
          <w:p w:rsidR="00B64CBD" w:rsidRPr="00390D6D" w:rsidRDefault="00430265" w:rsidP="00B64CBD">
            <w:pPr>
              <w:shd w:val="clear" w:color="auto" w:fill="FFFFFF"/>
              <w:spacing w:line="289" w:lineRule="exact"/>
              <w:ind w:right="141"/>
            </w:pPr>
            <w:r>
              <w:t>_____________</w:t>
            </w:r>
            <w:r w:rsidR="00B64CBD" w:rsidRPr="00390D6D">
              <w:t xml:space="preserve"> /</w:t>
            </w:r>
            <w:r>
              <w:t xml:space="preserve">А.Ф. </w:t>
            </w:r>
            <w:proofErr w:type="spellStart"/>
            <w:r>
              <w:t>Галимнуров</w:t>
            </w:r>
            <w:proofErr w:type="spellEnd"/>
            <w:r w:rsidR="00B64CBD" w:rsidRPr="00390D6D">
              <w:t>/</w:t>
            </w:r>
          </w:p>
          <w:p w:rsidR="00B64CBD" w:rsidRDefault="003D0ED9" w:rsidP="00B64CBD">
            <w:pPr>
              <w:shd w:val="clear" w:color="auto" w:fill="FFFFFF"/>
              <w:spacing w:line="289" w:lineRule="exact"/>
              <w:ind w:right="141"/>
            </w:pPr>
            <w:r>
              <w:t>м.п.</w:t>
            </w:r>
          </w:p>
        </w:tc>
      </w:tr>
    </w:tbl>
    <w:p w:rsidR="00B64CBD" w:rsidRDefault="00B64CBD" w:rsidP="00B64CBD">
      <w:pPr>
        <w:shd w:val="clear" w:color="auto" w:fill="FFFFFF"/>
        <w:spacing w:line="289" w:lineRule="exact"/>
        <w:ind w:right="141"/>
        <w:jc w:val="center"/>
      </w:pPr>
    </w:p>
    <w:p w:rsidR="009F543C" w:rsidRPr="0097344A" w:rsidRDefault="009F543C" w:rsidP="0097344A">
      <w:pPr>
        <w:jc w:val="center"/>
        <w:rPr>
          <w:b/>
          <w:bCs/>
          <w:sz w:val="21"/>
          <w:szCs w:val="21"/>
        </w:rPr>
      </w:pPr>
    </w:p>
    <w:p w:rsidR="00822B3E" w:rsidRPr="00DE7009" w:rsidRDefault="00822B3E" w:rsidP="0097344A">
      <w:pPr>
        <w:jc w:val="center"/>
        <w:rPr>
          <w:b/>
          <w:bCs/>
        </w:rPr>
      </w:pPr>
      <w:r w:rsidRPr="006D3595">
        <w:rPr>
          <w:b/>
          <w:bCs/>
        </w:rPr>
        <w:t>ИЗМЕНЕНИЯ И ДОПОЛНЕНИЯ</w:t>
      </w:r>
      <w:r w:rsidR="00D30AD3">
        <w:rPr>
          <w:b/>
          <w:bCs/>
        </w:rPr>
        <w:t xml:space="preserve"> № 10</w:t>
      </w:r>
    </w:p>
    <w:p w:rsidR="00513E16" w:rsidRDefault="00822B3E" w:rsidP="00EF592F">
      <w:pPr>
        <w:jc w:val="center"/>
        <w:rPr>
          <w:b/>
          <w:bCs/>
        </w:rPr>
      </w:pPr>
      <w:r w:rsidRPr="006D3595">
        <w:rPr>
          <w:b/>
          <w:bCs/>
        </w:rPr>
        <w:t xml:space="preserve"> </w:t>
      </w:r>
      <w:r w:rsidR="00EF592F">
        <w:rPr>
          <w:b/>
          <w:bCs/>
        </w:rPr>
        <w:t>в Правила доверительного управления  Открытым  паев</w:t>
      </w:r>
      <w:r w:rsidR="002A7B4E">
        <w:rPr>
          <w:b/>
          <w:bCs/>
        </w:rPr>
        <w:t>ым инвестицио</w:t>
      </w:r>
      <w:r w:rsidR="006301A8">
        <w:rPr>
          <w:b/>
          <w:bCs/>
        </w:rPr>
        <w:t>нным фондом акций  «Петр</w:t>
      </w:r>
      <w:r w:rsidR="006301A8" w:rsidRPr="006301A8">
        <w:rPr>
          <w:b/>
          <w:bCs/>
        </w:rPr>
        <w:t xml:space="preserve"> </w:t>
      </w:r>
      <w:r w:rsidR="006301A8">
        <w:rPr>
          <w:b/>
          <w:bCs/>
          <w:lang w:val="en-US"/>
        </w:rPr>
        <w:t>I</w:t>
      </w:r>
      <w:r w:rsidR="00513E16">
        <w:rPr>
          <w:b/>
          <w:bCs/>
        </w:rPr>
        <w:t>»</w:t>
      </w:r>
    </w:p>
    <w:p w:rsidR="006301A8" w:rsidRPr="006301A8" w:rsidRDefault="00513E16" w:rsidP="006301A8">
      <w:pPr>
        <w:jc w:val="center"/>
        <w:rPr>
          <w:b/>
          <w:bCs/>
        </w:rPr>
      </w:pPr>
      <w:proofErr w:type="gramStart"/>
      <w:r w:rsidRPr="00513E16">
        <w:rPr>
          <w:b/>
          <w:bCs/>
        </w:rPr>
        <w:t>(</w:t>
      </w:r>
      <w:r w:rsidR="00822B3E" w:rsidRPr="00513E16">
        <w:rPr>
          <w:b/>
          <w:bCs/>
        </w:rPr>
        <w:t>Правила</w:t>
      </w:r>
      <w:r w:rsidR="00B64CBD">
        <w:rPr>
          <w:b/>
          <w:bCs/>
        </w:rPr>
        <w:t xml:space="preserve"> довери</w:t>
      </w:r>
      <w:r w:rsidR="00EF592F">
        <w:rPr>
          <w:b/>
          <w:bCs/>
        </w:rPr>
        <w:t>тельного управления Открытым</w:t>
      </w:r>
      <w:r w:rsidR="00B64CBD">
        <w:rPr>
          <w:b/>
          <w:bCs/>
        </w:rPr>
        <w:t xml:space="preserve"> паевым инвес</w:t>
      </w:r>
      <w:r w:rsidR="00EF592F">
        <w:rPr>
          <w:b/>
          <w:bCs/>
        </w:rPr>
        <w:t>тиционным фондом акций</w:t>
      </w:r>
      <w:r w:rsidR="006301A8" w:rsidRPr="006301A8">
        <w:rPr>
          <w:b/>
          <w:bCs/>
        </w:rPr>
        <w:t xml:space="preserve"> </w:t>
      </w:r>
      <w:r w:rsidR="006301A8">
        <w:rPr>
          <w:b/>
          <w:bCs/>
        </w:rPr>
        <w:t>«Петр</w:t>
      </w:r>
      <w:r w:rsidR="006301A8" w:rsidRPr="006301A8">
        <w:rPr>
          <w:b/>
          <w:bCs/>
        </w:rPr>
        <w:t xml:space="preserve"> </w:t>
      </w:r>
      <w:r w:rsidR="006301A8">
        <w:rPr>
          <w:b/>
          <w:bCs/>
          <w:lang w:val="en-US"/>
        </w:rPr>
        <w:t>I</w:t>
      </w:r>
      <w:r w:rsidR="006301A8">
        <w:rPr>
          <w:b/>
          <w:bCs/>
        </w:rPr>
        <w:t>»</w:t>
      </w:r>
      <w:r w:rsidR="006301A8" w:rsidRPr="006301A8">
        <w:rPr>
          <w:b/>
          <w:bCs/>
        </w:rPr>
        <w:t xml:space="preserve"> </w:t>
      </w:r>
      <w:r w:rsidR="00EF592F">
        <w:rPr>
          <w:b/>
          <w:bCs/>
        </w:rPr>
        <w:t xml:space="preserve"> </w:t>
      </w:r>
      <w:r w:rsidR="00822B3E" w:rsidRPr="00513E16">
        <w:rPr>
          <w:b/>
          <w:bCs/>
        </w:rPr>
        <w:t xml:space="preserve">зарегистрированы </w:t>
      </w:r>
      <w:r w:rsidR="00723371" w:rsidRPr="00513E16">
        <w:rPr>
          <w:b/>
          <w:bCs/>
        </w:rPr>
        <w:t>ФСФР России</w:t>
      </w:r>
      <w:r w:rsidR="00822B3E" w:rsidRPr="00513E16">
        <w:rPr>
          <w:b/>
          <w:bCs/>
        </w:rPr>
        <w:t xml:space="preserve"> </w:t>
      </w:r>
      <w:r w:rsidR="006301A8" w:rsidRPr="006301A8">
        <w:rPr>
          <w:b/>
          <w:bCs/>
        </w:rPr>
        <w:t xml:space="preserve"> </w:t>
      </w:r>
      <w:proofErr w:type="gramEnd"/>
    </w:p>
    <w:p w:rsidR="00822B3E" w:rsidRDefault="006301A8" w:rsidP="006301A8">
      <w:pPr>
        <w:jc w:val="center"/>
        <w:rPr>
          <w:b/>
          <w:bCs/>
        </w:rPr>
      </w:pPr>
      <w:r>
        <w:rPr>
          <w:b/>
          <w:bCs/>
        </w:rPr>
        <w:t>за № 213</w:t>
      </w:r>
      <w:r>
        <w:rPr>
          <w:b/>
          <w:bCs/>
          <w:lang w:val="en-US"/>
        </w:rPr>
        <w:t>7</w:t>
      </w:r>
      <w:r>
        <w:rPr>
          <w:b/>
          <w:bCs/>
        </w:rPr>
        <w:t>-941731</w:t>
      </w:r>
      <w:r>
        <w:rPr>
          <w:b/>
          <w:bCs/>
          <w:lang w:val="en-US"/>
        </w:rPr>
        <w:t>90</w:t>
      </w:r>
      <w:r w:rsidR="00882703">
        <w:rPr>
          <w:b/>
          <w:bCs/>
        </w:rPr>
        <w:t xml:space="preserve"> от </w:t>
      </w:r>
      <w:r w:rsidR="002A7B4E">
        <w:rPr>
          <w:b/>
          <w:bCs/>
        </w:rPr>
        <w:t>26 мая 2011</w:t>
      </w:r>
      <w:r w:rsidR="00882703" w:rsidRPr="00513E16">
        <w:rPr>
          <w:b/>
          <w:bCs/>
        </w:rPr>
        <w:t xml:space="preserve"> г.</w:t>
      </w:r>
      <w:r w:rsidR="00513E16" w:rsidRPr="00513E16">
        <w:rPr>
          <w:b/>
          <w:bCs/>
        </w:rPr>
        <w:t>)</w:t>
      </w:r>
    </w:p>
    <w:p w:rsidR="00396A86" w:rsidRDefault="00396A86" w:rsidP="00396A86">
      <w:pPr>
        <w:jc w:val="both"/>
        <w:rPr>
          <w:b/>
          <w:bCs/>
        </w:rPr>
      </w:pPr>
    </w:p>
    <w:tbl>
      <w:tblPr>
        <w:tblW w:w="10398" w:type="dxa"/>
        <w:tblInd w:w="-792" w:type="dxa"/>
        <w:tblLook w:val="04A0"/>
      </w:tblPr>
      <w:tblGrid>
        <w:gridCol w:w="5153"/>
        <w:gridCol w:w="6"/>
        <w:gridCol w:w="5239"/>
      </w:tblGrid>
      <w:tr w:rsidR="00396A86" w:rsidTr="004033DF">
        <w:trPr>
          <w:trHeight w:val="437"/>
        </w:trPr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86" w:rsidRDefault="00396A86">
            <w:pPr>
              <w:pStyle w:val="a3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Старая редакция</w:t>
            </w:r>
          </w:p>
          <w:p w:rsidR="00396A86" w:rsidRDefault="00396A86">
            <w:pPr>
              <w:pStyle w:val="a3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A86" w:rsidRDefault="00396A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Новая редакция</w:t>
            </w:r>
          </w:p>
        </w:tc>
      </w:tr>
      <w:tr w:rsidR="00385E67" w:rsidRPr="00A54CE2" w:rsidTr="00D92B61">
        <w:tblPrEx>
          <w:tblLook w:val="0000"/>
        </w:tblPrEx>
        <w:trPr>
          <w:trHeight w:val="3715"/>
        </w:trPr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2B61" w:rsidRPr="0022457D" w:rsidRDefault="00D92B61" w:rsidP="00D92B6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E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4E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2457D">
              <w:rPr>
                <w:rFonts w:ascii="Times New Roman" w:hAnsi="Times New Roman" w:cs="Times New Roman"/>
                <w:bCs/>
                <w:sz w:val="24"/>
                <w:szCs w:val="24"/>
              </w:rPr>
              <w:t>Инвестиционные паи могут обмениваться на инвестиционные паи:</w:t>
            </w:r>
          </w:p>
          <w:p w:rsidR="00D92B61" w:rsidRPr="00192C14" w:rsidRDefault="00D92B61" w:rsidP="00D92B6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57D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2245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Открытого </w:t>
            </w:r>
            <w:r w:rsidRPr="00192C14">
              <w:rPr>
                <w:rFonts w:ascii="Times New Roman" w:hAnsi="Times New Roman" w:cs="Times New Roman"/>
                <w:bCs/>
                <w:sz w:val="24"/>
                <w:szCs w:val="24"/>
              </w:rPr>
              <w:t>паевого инвестиционного фонда смешанных инвестиций «Империя»;</w:t>
            </w:r>
          </w:p>
          <w:p w:rsidR="00D92B61" w:rsidRPr="00192C14" w:rsidRDefault="00D92B61" w:rsidP="00D92B6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14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192C1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Открытого паевого инвестиционного фонда денежного рынка «Юлий Цезарь»;</w:t>
            </w:r>
          </w:p>
          <w:p w:rsidR="00D92B61" w:rsidRPr="00192C14" w:rsidRDefault="00D92B61" w:rsidP="00D92B6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14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192C1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94F37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Открытого паевого инвестиционного фонда акций</w:t>
            </w:r>
            <w:r w:rsidRPr="00192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«Екатерина </w:t>
            </w:r>
            <w:proofErr w:type="gramStart"/>
            <w:r w:rsidRPr="00192C14">
              <w:rPr>
                <w:rFonts w:ascii="Times New Roman" w:hAnsi="Times New Roman" w:cs="Times New Roman"/>
                <w:bCs/>
                <w:sz w:val="24"/>
                <w:szCs w:val="24"/>
              </w:rPr>
              <w:t>Великая</w:t>
            </w:r>
            <w:proofErr w:type="gramEnd"/>
            <w:r w:rsidRPr="00192C1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92B61" w:rsidRPr="00192C14" w:rsidRDefault="00D92B61" w:rsidP="00D92B6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14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192C1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Открытого паевого инвестиционного фонда фондов «Русский Стандарт - Золото».</w:t>
            </w:r>
          </w:p>
          <w:p w:rsidR="00385E67" w:rsidRPr="00A54CE2" w:rsidRDefault="00385E67" w:rsidP="00D92B61">
            <w:pPr>
              <w:tabs>
                <w:tab w:val="right" w:pos="9070"/>
              </w:tabs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2B61" w:rsidRPr="0022457D" w:rsidRDefault="00D92B61" w:rsidP="00D92B6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E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4E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2457D">
              <w:rPr>
                <w:rFonts w:ascii="Times New Roman" w:hAnsi="Times New Roman" w:cs="Times New Roman"/>
                <w:bCs/>
                <w:sz w:val="24"/>
                <w:szCs w:val="24"/>
              </w:rPr>
              <w:t>Инвестиционные паи могут обмениваться на инвестиционные паи:</w:t>
            </w:r>
          </w:p>
          <w:p w:rsidR="00D92B61" w:rsidRPr="00192C14" w:rsidRDefault="00D92B61" w:rsidP="00D92B6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57D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2245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Открытого </w:t>
            </w:r>
            <w:r w:rsidRPr="00192C14">
              <w:rPr>
                <w:rFonts w:ascii="Times New Roman" w:hAnsi="Times New Roman" w:cs="Times New Roman"/>
                <w:bCs/>
                <w:sz w:val="24"/>
                <w:szCs w:val="24"/>
              </w:rPr>
              <w:t>паевого инвестиционного фонда смешанных инвестиций «Империя»;</w:t>
            </w:r>
          </w:p>
          <w:p w:rsidR="00D92B61" w:rsidRPr="00192C14" w:rsidRDefault="00D92B61" w:rsidP="00D92B6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14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192C1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Открытого паевого инвестиционного фонда денежного рынка «Юлий Цезарь»;</w:t>
            </w:r>
          </w:p>
          <w:p w:rsidR="00D92B61" w:rsidRPr="00192C14" w:rsidRDefault="00D92B61" w:rsidP="00D92B6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14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192C1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94F37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Открытого паевого инвестиционного фонда акций</w:t>
            </w:r>
            <w:r w:rsidRPr="00192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«Екатерина </w:t>
            </w:r>
            <w:proofErr w:type="gramStart"/>
            <w:r w:rsidRPr="00192C14">
              <w:rPr>
                <w:rFonts w:ascii="Times New Roman" w:hAnsi="Times New Roman" w:cs="Times New Roman"/>
                <w:bCs/>
                <w:sz w:val="24"/>
                <w:szCs w:val="24"/>
              </w:rPr>
              <w:t>Великая</w:t>
            </w:r>
            <w:proofErr w:type="gramEnd"/>
            <w:r w:rsidRPr="00192C1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92B61" w:rsidRPr="00D30AD3" w:rsidRDefault="00D92B61" w:rsidP="00D92B6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•</w:t>
            </w:r>
            <w:r w:rsidRPr="00D3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Открытого паевого инвестиционного фонда ф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ондов «БК-Сбережения Драгоценные металлы</w:t>
            </w:r>
            <w:r w:rsidRPr="00D3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</w:p>
          <w:p w:rsidR="00385E67" w:rsidRPr="00D30AD3" w:rsidRDefault="00385E67" w:rsidP="003C0863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85E67" w:rsidTr="00D92B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5159" w:type="dxa"/>
            <w:gridSpan w:val="2"/>
            <w:tcBorders>
              <w:top w:val="nil"/>
            </w:tcBorders>
          </w:tcPr>
          <w:p w:rsidR="00385E67" w:rsidRPr="007E519D" w:rsidRDefault="00385E67" w:rsidP="00AD32BF">
            <w:pPr>
              <w:pStyle w:val="ConsPlusNormal"/>
              <w:ind w:firstLine="0"/>
              <w:jc w:val="both"/>
            </w:pPr>
          </w:p>
        </w:tc>
        <w:tc>
          <w:tcPr>
            <w:tcW w:w="5239" w:type="dxa"/>
            <w:tcBorders>
              <w:top w:val="nil"/>
            </w:tcBorders>
          </w:tcPr>
          <w:p w:rsidR="00385E67" w:rsidRDefault="00385E67" w:rsidP="00AD32BF">
            <w:pPr>
              <w:pStyle w:val="ConsPlusNormal"/>
              <w:ind w:firstLine="0"/>
              <w:jc w:val="both"/>
              <w:rPr>
                <w:b/>
                <w:bCs/>
              </w:rPr>
            </w:pPr>
          </w:p>
        </w:tc>
      </w:tr>
    </w:tbl>
    <w:p w:rsidR="00260339" w:rsidRDefault="00260339" w:rsidP="00D92B61">
      <w:pPr>
        <w:rPr>
          <w:b/>
        </w:rPr>
      </w:pPr>
    </w:p>
    <w:p w:rsidR="00260339" w:rsidRDefault="00260339" w:rsidP="00396A86">
      <w:pPr>
        <w:ind w:left="-851"/>
        <w:rPr>
          <w:b/>
        </w:rPr>
      </w:pPr>
    </w:p>
    <w:p w:rsidR="00D92B61" w:rsidRDefault="00D92B61" w:rsidP="00396A86">
      <w:pPr>
        <w:ind w:left="-851"/>
        <w:rPr>
          <w:b/>
        </w:rPr>
      </w:pPr>
    </w:p>
    <w:p w:rsidR="00D92B61" w:rsidRDefault="00D92B61" w:rsidP="00396A86">
      <w:pPr>
        <w:ind w:left="-851"/>
        <w:rPr>
          <w:b/>
        </w:rPr>
      </w:pPr>
    </w:p>
    <w:p w:rsidR="00396A86" w:rsidRDefault="00396A86" w:rsidP="00396A86">
      <w:pPr>
        <w:ind w:left="-851"/>
        <w:rPr>
          <w:b/>
        </w:rPr>
      </w:pPr>
      <w:r>
        <w:rPr>
          <w:b/>
        </w:rPr>
        <w:t>Генеральный директор</w:t>
      </w:r>
    </w:p>
    <w:p w:rsidR="00396A86" w:rsidRPr="00D30AD3" w:rsidRDefault="00385E67" w:rsidP="00D30AD3">
      <w:pPr>
        <w:tabs>
          <w:tab w:val="left" w:pos="7371"/>
        </w:tabs>
        <w:ind w:left="-851"/>
        <w:rPr>
          <w:b/>
        </w:rPr>
      </w:pPr>
      <w:r>
        <w:rPr>
          <w:b/>
        </w:rPr>
        <w:t>ООО «УК «БК-Сбережения</w:t>
      </w:r>
      <w:r w:rsidR="00430265">
        <w:rPr>
          <w:b/>
        </w:rPr>
        <w:t xml:space="preserve">» </w:t>
      </w:r>
      <w:r w:rsidR="00430265">
        <w:rPr>
          <w:b/>
        </w:rPr>
        <w:tab/>
        <w:t xml:space="preserve"> А.Ф. </w:t>
      </w:r>
      <w:proofErr w:type="spellStart"/>
      <w:r w:rsidR="00430265">
        <w:rPr>
          <w:b/>
        </w:rPr>
        <w:t>Галимнуров</w:t>
      </w:r>
      <w:proofErr w:type="spellEnd"/>
    </w:p>
    <w:sectPr w:rsidR="00396A86" w:rsidRPr="00D30AD3" w:rsidSect="00D30AD3">
      <w:footerReference w:type="default" r:id="rId11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89A" w:rsidRDefault="002E089A" w:rsidP="0070505B">
      <w:r>
        <w:separator/>
      </w:r>
    </w:p>
  </w:endnote>
  <w:endnote w:type="continuationSeparator" w:id="0">
    <w:p w:rsidR="002E089A" w:rsidRDefault="002E089A" w:rsidP="00705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6FF" w:rsidRDefault="001E100D">
    <w:pPr>
      <w:pStyle w:val="ae"/>
      <w:jc w:val="right"/>
    </w:pPr>
    <w:fldSimple w:instr="PAGE   \* MERGEFORMAT">
      <w:r w:rsidR="00D92B61">
        <w:rPr>
          <w:noProof/>
        </w:rPr>
        <w:t>2</w:t>
      </w:r>
    </w:fldSimple>
  </w:p>
  <w:p w:rsidR="007B26FF" w:rsidRDefault="007B26F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89A" w:rsidRDefault="002E089A" w:rsidP="0070505B">
      <w:r>
        <w:separator/>
      </w:r>
    </w:p>
  </w:footnote>
  <w:footnote w:type="continuationSeparator" w:id="0">
    <w:p w:rsidR="002E089A" w:rsidRDefault="002E089A" w:rsidP="007050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C09AA"/>
    <w:multiLevelType w:val="hybridMultilevel"/>
    <w:tmpl w:val="FB2ED6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590244"/>
    <w:multiLevelType w:val="hybridMultilevel"/>
    <w:tmpl w:val="0080B0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0B1ED9"/>
    <w:multiLevelType w:val="hybridMultilevel"/>
    <w:tmpl w:val="391C4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A65AA"/>
    <w:multiLevelType w:val="hybridMultilevel"/>
    <w:tmpl w:val="D25ED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D11288"/>
    <w:multiLevelType w:val="hybridMultilevel"/>
    <w:tmpl w:val="40462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B4C17"/>
    <w:multiLevelType w:val="hybridMultilevel"/>
    <w:tmpl w:val="AF28297C"/>
    <w:lvl w:ilvl="0" w:tplc="D7266FD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58F034C6"/>
    <w:multiLevelType w:val="hybridMultilevel"/>
    <w:tmpl w:val="A8F0B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D12BB7"/>
    <w:multiLevelType w:val="hybridMultilevel"/>
    <w:tmpl w:val="92146C7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7FF51F42"/>
    <w:multiLevelType w:val="multilevel"/>
    <w:tmpl w:val="9C3E8F9C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b/>
      </w:rPr>
    </w:lvl>
    <w:lvl w:ilvl="1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6D27"/>
    <w:rsid w:val="000016E5"/>
    <w:rsid w:val="00003481"/>
    <w:rsid w:val="0001524C"/>
    <w:rsid w:val="00021243"/>
    <w:rsid w:val="000244CF"/>
    <w:rsid w:val="00032890"/>
    <w:rsid w:val="000467BC"/>
    <w:rsid w:val="00056557"/>
    <w:rsid w:val="00076ED8"/>
    <w:rsid w:val="00082204"/>
    <w:rsid w:val="0009637C"/>
    <w:rsid w:val="000A1111"/>
    <w:rsid w:val="000A3A13"/>
    <w:rsid w:val="000A6877"/>
    <w:rsid w:val="000C0928"/>
    <w:rsid w:val="000C2D63"/>
    <w:rsid w:val="000C502E"/>
    <w:rsid w:val="000D0ACB"/>
    <w:rsid w:val="000D1E35"/>
    <w:rsid w:val="000D5A5D"/>
    <w:rsid w:val="000D6AA5"/>
    <w:rsid w:val="000F22EE"/>
    <w:rsid w:val="00103D3A"/>
    <w:rsid w:val="001151C9"/>
    <w:rsid w:val="001343F5"/>
    <w:rsid w:val="00143361"/>
    <w:rsid w:val="00173838"/>
    <w:rsid w:val="00184F8D"/>
    <w:rsid w:val="0018644A"/>
    <w:rsid w:val="00192C14"/>
    <w:rsid w:val="00197A92"/>
    <w:rsid w:val="001A4D43"/>
    <w:rsid w:val="001B0C60"/>
    <w:rsid w:val="001B68BE"/>
    <w:rsid w:val="001D646F"/>
    <w:rsid w:val="001E100D"/>
    <w:rsid w:val="002026B1"/>
    <w:rsid w:val="00207552"/>
    <w:rsid w:val="00210E7A"/>
    <w:rsid w:val="00214B68"/>
    <w:rsid w:val="0022457D"/>
    <w:rsid w:val="0024353D"/>
    <w:rsid w:val="002509ED"/>
    <w:rsid w:val="00256DE2"/>
    <w:rsid w:val="00260339"/>
    <w:rsid w:val="00266FDE"/>
    <w:rsid w:val="0027407C"/>
    <w:rsid w:val="0027422F"/>
    <w:rsid w:val="00276290"/>
    <w:rsid w:val="00276B76"/>
    <w:rsid w:val="00280EFA"/>
    <w:rsid w:val="0028272A"/>
    <w:rsid w:val="00283859"/>
    <w:rsid w:val="00297C8C"/>
    <w:rsid w:val="002A559B"/>
    <w:rsid w:val="002A7B4E"/>
    <w:rsid w:val="002C0E3E"/>
    <w:rsid w:val="002C4691"/>
    <w:rsid w:val="002D4FFD"/>
    <w:rsid w:val="002E089A"/>
    <w:rsid w:val="002E40F8"/>
    <w:rsid w:val="002F736F"/>
    <w:rsid w:val="00310516"/>
    <w:rsid w:val="00326FDA"/>
    <w:rsid w:val="003300EA"/>
    <w:rsid w:val="0034507D"/>
    <w:rsid w:val="0035495C"/>
    <w:rsid w:val="00357AF6"/>
    <w:rsid w:val="003604CE"/>
    <w:rsid w:val="0036159F"/>
    <w:rsid w:val="00363CF8"/>
    <w:rsid w:val="00374E1A"/>
    <w:rsid w:val="00381E0E"/>
    <w:rsid w:val="00385E67"/>
    <w:rsid w:val="00390D6D"/>
    <w:rsid w:val="00392967"/>
    <w:rsid w:val="003946DC"/>
    <w:rsid w:val="00396A86"/>
    <w:rsid w:val="003A34D4"/>
    <w:rsid w:val="003B2F8F"/>
    <w:rsid w:val="003B490E"/>
    <w:rsid w:val="003C0863"/>
    <w:rsid w:val="003C38A8"/>
    <w:rsid w:val="003D0025"/>
    <w:rsid w:val="003D0ED9"/>
    <w:rsid w:val="003E4F85"/>
    <w:rsid w:val="003F4893"/>
    <w:rsid w:val="003F5EF1"/>
    <w:rsid w:val="003F7326"/>
    <w:rsid w:val="004005FD"/>
    <w:rsid w:val="00400A92"/>
    <w:rsid w:val="004033DF"/>
    <w:rsid w:val="00420F5B"/>
    <w:rsid w:val="004242F1"/>
    <w:rsid w:val="00425049"/>
    <w:rsid w:val="00430265"/>
    <w:rsid w:val="004470D9"/>
    <w:rsid w:val="00466B0D"/>
    <w:rsid w:val="00475574"/>
    <w:rsid w:val="00483D1B"/>
    <w:rsid w:val="004844D7"/>
    <w:rsid w:val="00496779"/>
    <w:rsid w:val="004A6421"/>
    <w:rsid w:val="004A692E"/>
    <w:rsid w:val="004C08F5"/>
    <w:rsid w:val="004C3DFF"/>
    <w:rsid w:val="004F2F1C"/>
    <w:rsid w:val="004F50F4"/>
    <w:rsid w:val="005008ED"/>
    <w:rsid w:val="005013EA"/>
    <w:rsid w:val="0050594B"/>
    <w:rsid w:val="00513E16"/>
    <w:rsid w:val="00514D50"/>
    <w:rsid w:val="00514DBA"/>
    <w:rsid w:val="00523381"/>
    <w:rsid w:val="005254C2"/>
    <w:rsid w:val="00552B21"/>
    <w:rsid w:val="00552F15"/>
    <w:rsid w:val="005649F9"/>
    <w:rsid w:val="00575627"/>
    <w:rsid w:val="00583570"/>
    <w:rsid w:val="00583991"/>
    <w:rsid w:val="00585CF0"/>
    <w:rsid w:val="00586D99"/>
    <w:rsid w:val="00586D9F"/>
    <w:rsid w:val="005923C7"/>
    <w:rsid w:val="00594F37"/>
    <w:rsid w:val="005A178F"/>
    <w:rsid w:val="005E67BD"/>
    <w:rsid w:val="006114C6"/>
    <w:rsid w:val="00612B55"/>
    <w:rsid w:val="00620CA2"/>
    <w:rsid w:val="00625901"/>
    <w:rsid w:val="00625AEA"/>
    <w:rsid w:val="006301A8"/>
    <w:rsid w:val="00652A33"/>
    <w:rsid w:val="00673D11"/>
    <w:rsid w:val="00674314"/>
    <w:rsid w:val="00676A3A"/>
    <w:rsid w:val="00683F89"/>
    <w:rsid w:val="00686FA1"/>
    <w:rsid w:val="006A655D"/>
    <w:rsid w:val="006D3595"/>
    <w:rsid w:val="006D3988"/>
    <w:rsid w:val="006E6F01"/>
    <w:rsid w:val="006F73A1"/>
    <w:rsid w:val="00700852"/>
    <w:rsid w:val="00701D86"/>
    <w:rsid w:val="0070348D"/>
    <w:rsid w:val="0070505B"/>
    <w:rsid w:val="00705450"/>
    <w:rsid w:val="00723371"/>
    <w:rsid w:val="00723B77"/>
    <w:rsid w:val="00726523"/>
    <w:rsid w:val="00733B59"/>
    <w:rsid w:val="00737149"/>
    <w:rsid w:val="00756B54"/>
    <w:rsid w:val="00764084"/>
    <w:rsid w:val="00764A1F"/>
    <w:rsid w:val="00776D27"/>
    <w:rsid w:val="0079386C"/>
    <w:rsid w:val="00796804"/>
    <w:rsid w:val="00797CA0"/>
    <w:rsid w:val="007B26FF"/>
    <w:rsid w:val="007C099B"/>
    <w:rsid w:val="007D2BF2"/>
    <w:rsid w:val="007D6718"/>
    <w:rsid w:val="007D7CB8"/>
    <w:rsid w:val="007E0C79"/>
    <w:rsid w:val="007E50E2"/>
    <w:rsid w:val="007E519D"/>
    <w:rsid w:val="007F7588"/>
    <w:rsid w:val="00800BF3"/>
    <w:rsid w:val="00821CFA"/>
    <w:rsid w:val="00822B3E"/>
    <w:rsid w:val="008354ED"/>
    <w:rsid w:val="0083632A"/>
    <w:rsid w:val="008534DB"/>
    <w:rsid w:val="00864A35"/>
    <w:rsid w:val="00876154"/>
    <w:rsid w:val="00877887"/>
    <w:rsid w:val="008779A1"/>
    <w:rsid w:val="00877BA6"/>
    <w:rsid w:val="00882703"/>
    <w:rsid w:val="0089027C"/>
    <w:rsid w:val="00891464"/>
    <w:rsid w:val="00892D15"/>
    <w:rsid w:val="008B0CA2"/>
    <w:rsid w:val="008D7406"/>
    <w:rsid w:val="008E1A94"/>
    <w:rsid w:val="008E1D7E"/>
    <w:rsid w:val="008F2D24"/>
    <w:rsid w:val="008F6F78"/>
    <w:rsid w:val="00913A0D"/>
    <w:rsid w:val="00921256"/>
    <w:rsid w:val="00925476"/>
    <w:rsid w:val="00933EF3"/>
    <w:rsid w:val="009527F7"/>
    <w:rsid w:val="009532CD"/>
    <w:rsid w:val="0095692E"/>
    <w:rsid w:val="0097344A"/>
    <w:rsid w:val="0098650F"/>
    <w:rsid w:val="00987CD6"/>
    <w:rsid w:val="009942DE"/>
    <w:rsid w:val="009A54F9"/>
    <w:rsid w:val="009B11E9"/>
    <w:rsid w:val="009B198B"/>
    <w:rsid w:val="009B5C2F"/>
    <w:rsid w:val="009D244B"/>
    <w:rsid w:val="009D6D81"/>
    <w:rsid w:val="009E5C51"/>
    <w:rsid w:val="009F543C"/>
    <w:rsid w:val="009F7240"/>
    <w:rsid w:val="009F7296"/>
    <w:rsid w:val="00A03D00"/>
    <w:rsid w:val="00A144EC"/>
    <w:rsid w:val="00A3483D"/>
    <w:rsid w:val="00A438DF"/>
    <w:rsid w:val="00A4720C"/>
    <w:rsid w:val="00A54CE2"/>
    <w:rsid w:val="00A64D77"/>
    <w:rsid w:val="00A701E0"/>
    <w:rsid w:val="00A70BA1"/>
    <w:rsid w:val="00A7236B"/>
    <w:rsid w:val="00A84DCC"/>
    <w:rsid w:val="00A94362"/>
    <w:rsid w:val="00A95C65"/>
    <w:rsid w:val="00AA165B"/>
    <w:rsid w:val="00AA2215"/>
    <w:rsid w:val="00AA3502"/>
    <w:rsid w:val="00AD32BF"/>
    <w:rsid w:val="00AE07AD"/>
    <w:rsid w:val="00AE7052"/>
    <w:rsid w:val="00AF4506"/>
    <w:rsid w:val="00AF79A7"/>
    <w:rsid w:val="00B00818"/>
    <w:rsid w:val="00B05152"/>
    <w:rsid w:val="00B11BC5"/>
    <w:rsid w:val="00B1647B"/>
    <w:rsid w:val="00B17539"/>
    <w:rsid w:val="00B2645F"/>
    <w:rsid w:val="00B337CB"/>
    <w:rsid w:val="00B4193B"/>
    <w:rsid w:val="00B52240"/>
    <w:rsid w:val="00B62CE3"/>
    <w:rsid w:val="00B64CBD"/>
    <w:rsid w:val="00B703C1"/>
    <w:rsid w:val="00B85953"/>
    <w:rsid w:val="00B97F4B"/>
    <w:rsid w:val="00BA2B65"/>
    <w:rsid w:val="00BB6BB0"/>
    <w:rsid w:val="00BC168C"/>
    <w:rsid w:val="00BC3364"/>
    <w:rsid w:val="00BC66F2"/>
    <w:rsid w:val="00BD0388"/>
    <w:rsid w:val="00BD2124"/>
    <w:rsid w:val="00BF3B8E"/>
    <w:rsid w:val="00BF724D"/>
    <w:rsid w:val="00C01185"/>
    <w:rsid w:val="00C01BF7"/>
    <w:rsid w:val="00C0242B"/>
    <w:rsid w:val="00C02EDD"/>
    <w:rsid w:val="00C06EB6"/>
    <w:rsid w:val="00C21951"/>
    <w:rsid w:val="00C3141F"/>
    <w:rsid w:val="00C34341"/>
    <w:rsid w:val="00C3569B"/>
    <w:rsid w:val="00C4190F"/>
    <w:rsid w:val="00C57A99"/>
    <w:rsid w:val="00C57C5F"/>
    <w:rsid w:val="00C60AB0"/>
    <w:rsid w:val="00C66B98"/>
    <w:rsid w:val="00C864E2"/>
    <w:rsid w:val="00CA5376"/>
    <w:rsid w:val="00CA6035"/>
    <w:rsid w:val="00CB22D5"/>
    <w:rsid w:val="00CB272B"/>
    <w:rsid w:val="00CB68EA"/>
    <w:rsid w:val="00CD2AD6"/>
    <w:rsid w:val="00CE1C0E"/>
    <w:rsid w:val="00CE55CA"/>
    <w:rsid w:val="00CE60C1"/>
    <w:rsid w:val="00D017CD"/>
    <w:rsid w:val="00D06232"/>
    <w:rsid w:val="00D06D55"/>
    <w:rsid w:val="00D12E31"/>
    <w:rsid w:val="00D1472D"/>
    <w:rsid w:val="00D149A0"/>
    <w:rsid w:val="00D16B93"/>
    <w:rsid w:val="00D30AD3"/>
    <w:rsid w:val="00D44E47"/>
    <w:rsid w:val="00D46507"/>
    <w:rsid w:val="00D540B8"/>
    <w:rsid w:val="00D565C4"/>
    <w:rsid w:val="00D76D31"/>
    <w:rsid w:val="00D8178D"/>
    <w:rsid w:val="00D84383"/>
    <w:rsid w:val="00D8665E"/>
    <w:rsid w:val="00D92B61"/>
    <w:rsid w:val="00DA0133"/>
    <w:rsid w:val="00DA2086"/>
    <w:rsid w:val="00DC3F4C"/>
    <w:rsid w:val="00DD29DF"/>
    <w:rsid w:val="00DD5B8A"/>
    <w:rsid w:val="00DD62AF"/>
    <w:rsid w:val="00DE7009"/>
    <w:rsid w:val="00DF0A5F"/>
    <w:rsid w:val="00DF5CB8"/>
    <w:rsid w:val="00DF7127"/>
    <w:rsid w:val="00E27719"/>
    <w:rsid w:val="00E37E4D"/>
    <w:rsid w:val="00E54790"/>
    <w:rsid w:val="00E55D4C"/>
    <w:rsid w:val="00E61511"/>
    <w:rsid w:val="00E71372"/>
    <w:rsid w:val="00E7164A"/>
    <w:rsid w:val="00E77BB1"/>
    <w:rsid w:val="00E876A6"/>
    <w:rsid w:val="00E96BC1"/>
    <w:rsid w:val="00EA663A"/>
    <w:rsid w:val="00EA74CD"/>
    <w:rsid w:val="00EC6B28"/>
    <w:rsid w:val="00EC7C60"/>
    <w:rsid w:val="00ED42F1"/>
    <w:rsid w:val="00ED6F7C"/>
    <w:rsid w:val="00EF592F"/>
    <w:rsid w:val="00F1143E"/>
    <w:rsid w:val="00F22FDA"/>
    <w:rsid w:val="00F3126A"/>
    <w:rsid w:val="00F326B3"/>
    <w:rsid w:val="00F36FAB"/>
    <w:rsid w:val="00F401B2"/>
    <w:rsid w:val="00F6178E"/>
    <w:rsid w:val="00F76ABD"/>
    <w:rsid w:val="00F811C6"/>
    <w:rsid w:val="00F97782"/>
    <w:rsid w:val="00FB1A8E"/>
    <w:rsid w:val="00FB68A3"/>
    <w:rsid w:val="00FD06C9"/>
    <w:rsid w:val="00FE2D9E"/>
    <w:rsid w:val="00FE359A"/>
    <w:rsid w:val="00FE6ED5"/>
    <w:rsid w:val="00FF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F1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776D27"/>
    <w:pPr>
      <w:spacing w:before="375" w:after="375"/>
      <w:jc w:val="center"/>
      <w:outlineLvl w:val="0"/>
    </w:pPr>
    <w:rPr>
      <w:rFonts w:ascii="Arial" w:hAnsi="Arial" w:cs="Arial"/>
      <w:b/>
      <w:bCs/>
      <w:kern w:val="36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DF712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02124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6D27"/>
    <w:rPr>
      <w:rFonts w:ascii="Arial" w:hAnsi="Arial" w:cs="Arial"/>
      <w:b/>
      <w:bCs/>
      <w:kern w:val="36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F7127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021243"/>
    <w:rPr>
      <w:rFonts w:ascii="Cambria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776D27"/>
    <w:rPr>
      <w:rFonts w:ascii="Verdana" w:hAnsi="Verdana" w:cs="Verdana"/>
      <w:sz w:val="16"/>
      <w:szCs w:val="16"/>
    </w:rPr>
  </w:style>
  <w:style w:type="paragraph" w:styleId="a4">
    <w:name w:val="List Paragraph"/>
    <w:basedOn w:val="a"/>
    <w:uiPriority w:val="99"/>
    <w:qFormat/>
    <w:rsid w:val="00FE359A"/>
    <w:pPr>
      <w:ind w:left="720"/>
      <w:contextualSpacing/>
    </w:pPr>
  </w:style>
  <w:style w:type="paragraph" w:customStyle="1" w:styleId="ConsPlusNormal">
    <w:name w:val="ConsPlusNormal"/>
    <w:rsid w:val="00466B0D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BodyNum">
    <w:name w:val="Body Num"/>
    <w:basedOn w:val="a"/>
    <w:uiPriority w:val="99"/>
    <w:rsid w:val="00EC7C60"/>
    <w:pPr>
      <w:jc w:val="both"/>
    </w:pPr>
  </w:style>
  <w:style w:type="character" w:styleId="a5">
    <w:name w:val="annotation reference"/>
    <w:basedOn w:val="a0"/>
    <w:uiPriority w:val="99"/>
    <w:semiHidden/>
    <w:rsid w:val="00CD2AD6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CD2AD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CD2AD6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CD2AD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CD2AD6"/>
    <w:rPr>
      <w:b/>
      <w:bCs/>
    </w:rPr>
  </w:style>
  <w:style w:type="paragraph" w:styleId="aa">
    <w:name w:val="Balloon Text"/>
    <w:basedOn w:val="a"/>
    <w:link w:val="ab"/>
    <w:uiPriority w:val="99"/>
    <w:semiHidden/>
    <w:rsid w:val="00CD2AD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D2AD6"/>
    <w:rPr>
      <w:rFonts w:ascii="Tahoma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0016E5"/>
    <w:pPr>
      <w:spacing w:after="120" w:line="480" w:lineRule="auto"/>
      <w:ind w:left="283"/>
    </w:pPr>
    <w:rPr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016E5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D8665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c">
    <w:name w:val="header"/>
    <w:basedOn w:val="a"/>
    <w:link w:val="ad"/>
    <w:uiPriority w:val="99"/>
    <w:unhideWhenUsed/>
    <w:rsid w:val="007050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70505B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050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70505B"/>
    <w:rPr>
      <w:rFonts w:ascii="Times New Roman" w:hAnsi="Times New Roman" w:cs="Times New Roman"/>
      <w:sz w:val="24"/>
      <w:szCs w:val="24"/>
    </w:rPr>
  </w:style>
  <w:style w:type="paragraph" w:customStyle="1" w:styleId="af0">
    <w:name w:val="Знак Знак Знак Знак"/>
    <w:basedOn w:val="a"/>
    <w:uiPriority w:val="99"/>
    <w:rsid w:val="00E876A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91af2856bbafc2d715cff9df6c0b7e95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83dd2987ff7e5be673b4a054384b56ad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010_не вступили в силу.Ждем публикацию</Статус_x0020_документа>
    <_EndDate xmlns="http://schemas.microsoft.com/sharepoint/v3/fields">02.08.2016</_End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9C2B0-29B2-439D-9CF1-FB1EDCA40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29DD7D8-8075-4A8F-9204-B000C53A0F36}">
  <ds:schemaRefs>
    <ds:schemaRef ds:uri="http://schemas.microsoft.com/office/2006/metadata/properties"/>
    <ds:schemaRef ds:uri="a1d7872c-6126-4a32-b4d6-b4aed00f16be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893AF400-B0E6-4E27-8722-57EE4AAAFF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B029B8-D82E-4E1A-B5F5-764E41B86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>BRS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akishina-aa</dc:creator>
  <cp:lastModifiedBy>kulkova</cp:lastModifiedBy>
  <cp:revision>2</cp:revision>
  <cp:lastPrinted>2015-10-30T07:48:00Z</cp:lastPrinted>
  <dcterms:created xsi:type="dcterms:W3CDTF">2016-08-09T14:39:00Z</dcterms:created>
  <dcterms:modified xsi:type="dcterms:W3CDTF">2016-08-09T14:39:00Z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  <property fmtid="{D5CDD505-2E9C-101B-9397-08002B2CF9AE}" pid="3" name="ContentType">
    <vt:lpwstr>Документ</vt:lpwstr>
  </property>
</Properties>
</file>